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6E" w:rsidRDefault="00C67049">
      <w:pPr>
        <w:pStyle w:val="Title"/>
        <w:ind w:right="1124" w:firstLine="720"/>
        <w:rPr>
          <w:sz w:val="56"/>
          <w:szCs w:val="56"/>
        </w:rPr>
      </w:pPr>
      <w:r>
        <w:rPr>
          <w:noProof/>
          <w:sz w:val="56"/>
          <w:szCs w:val="56"/>
          <w:lang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-525780</wp:posOffset>
            </wp:positionV>
            <wp:extent cx="1325245" cy="10858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cinterior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085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>Jazz Combos</w:t>
      </w:r>
    </w:p>
    <w:p w:rsidR="00A8786E" w:rsidRDefault="00A8786E"/>
    <w:p w:rsidR="00A8786E" w:rsidRDefault="00A8786E"/>
    <w:p w:rsidR="00A8786E" w:rsidRDefault="00A8786E">
      <w:pPr>
        <w:rPr>
          <w:sz w:val="36"/>
          <w:szCs w:val="36"/>
        </w:rPr>
      </w:pPr>
    </w:p>
    <w:p w:rsidR="00A8786E" w:rsidRDefault="00A8786E">
      <w:pPr>
        <w:rPr>
          <w:sz w:val="36"/>
          <w:szCs w:val="36"/>
        </w:rPr>
      </w:pPr>
    </w:p>
    <w:p w:rsidR="00A8786E" w:rsidRDefault="00C67049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Please note the following:</w:t>
      </w:r>
    </w:p>
    <w:p w:rsidR="00A8786E" w:rsidRDefault="00A8786E">
      <w:pPr>
        <w:rPr>
          <w:sz w:val="36"/>
          <w:szCs w:val="36"/>
        </w:rPr>
      </w:pPr>
    </w:p>
    <w:p w:rsidR="00A8786E" w:rsidRDefault="00C67049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All Comb</w:t>
      </w:r>
      <w:r w:rsidR="00BA1626">
        <w:rPr>
          <w:rFonts w:eastAsia="Arial Unicode MS" w:cs="Arial Unicode MS"/>
          <w:sz w:val="28"/>
          <w:szCs w:val="28"/>
        </w:rPr>
        <w:t>os perform on Thursday</w:t>
      </w:r>
      <w:bookmarkStart w:id="0" w:name="_GoBack"/>
      <w:bookmarkEnd w:id="0"/>
      <w:r>
        <w:rPr>
          <w:rFonts w:eastAsia="Arial Unicode MS" w:cs="Arial Unicode MS"/>
          <w:sz w:val="28"/>
          <w:szCs w:val="28"/>
        </w:rPr>
        <w:t xml:space="preserve"> at the </w:t>
      </w:r>
      <w:r>
        <w:rPr>
          <w:rFonts w:eastAsia="Arial Unicode MS" w:cs="Arial Unicode MS"/>
          <w:i/>
          <w:iCs/>
          <w:sz w:val="28"/>
          <w:szCs w:val="28"/>
        </w:rPr>
        <w:t>Rotary Centre for the Arts</w:t>
      </w:r>
      <w:r>
        <w:rPr>
          <w:rFonts w:eastAsia="Arial Unicode MS" w:cs="Arial Unicode MS"/>
          <w:sz w:val="28"/>
          <w:szCs w:val="28"/>
        </w:rPr>
        <w:t xml:space="preserve"> on </w:t>
      </w:r>
      <w:proofErr w:type="spellStart"/>
      <w:r>
        <w:rPr>
          <w:rFonts w:eastAsia="Arial Unicode MS" w:cs="Arial Unicode MS"/>
          <w:sz w:val="28"/>
          <w:szCs w:val="28"/>
        </w:rPr>
        <w:t>Cawston</w:t>
      </w:r>
      <w:proofErr w:type="spellEnd"/>
      <w:r>
        <w:rPr>
          <w:rFonts w:eastAsia="Arial Unicode MS" w:cs="Arial Unicode MS"/>
          <w:sz w:val="28"/>
          <w:szCs w:val="28"/>
        </w:rPr>
        <w:t xml:space="preserve"> Ave. No other days are generally available for combo performance, though a catch-up period has been scheduled for Saturday morning for affected groups. As such, all combo Saturday Showcase participants may not be announced until early Saturday afternoon.</w:t>
      </w:r>
    </w:p>
    <w:p w:rsidR="00A8786E" w:rsidRDefault="00A8786E">
      <w:pPr>
        <w:rPr>
          <w:sz w:val="28"/>
          <w:szCs w:val="28"/>
        </w:rPr>
      </w:pPr>
    </w:p>
    <w:p w:rsidR="00A8786E" w:rsidRDefault="00C67049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When walking from the Kelowna Community Theatre, follow the covered walkway that runs north from the rear-of-theatre stage entrance. </w:t>
      </w:r>
      <w:r>
        <w:rPr>
          <w:rFonts w:eastAsia="Arial Unicode MS" w:cs="Arial Unicode MS"/>
          <w:b/>
          <w:bCs/>
          <w:sz w:val="28"/>
          <w:szCs w:val="28"/>
        </w:rPr>
        <w:t>Please register combos at the Rotary Centre for the Arts no later than 50 minutes prior to your scheduled performance time</w:t>
      </w:r>
      <w:r>
        <w:rPr>
          <w:rFonts w:eastAsia="Arial Unicode MS" w:cs="Arial Unicode MS"/>
          <w:b/>
          <w:bCs/>
          <w:i/>
          <w:iCs/>
          <w:sz w:val="28"/>
          <w:szCs w:val="28"/>
        </w:rPr>
        <w:t xml:space="preserve">. </w:t>
      </w:r>
      <w:r>
        <w:rPr>
          <w:rFonts w:eastAsia="Arial Unicode MS" w:cs="Arial Unicode MS"/>
          <w:sz w:val="28"/>
          <w:szCs w:val="28"/>
        </w:rPr>
        <w:t>Note that the facility will not open until 8am on Saturday for the catch-up period.</w:t>
      </w:r>
    </w:p>
    <w:p w:rsidR="00A8786E" w:rsidRDefault="00A8786E">
      <w:pPr>
        <w:rPr>
          <w:sz w:val="28"/>
          <w:szCs w:val="28"/>
        </w:rPr>
      </w:pPr>
    </w:p>
    <w:p w:rsidR="00A8786E" w:rsidRDefault="00C67049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Registration, warm-up, performance, and adjudication for combos are all at the Rotary Centre for the Arts.</w:t>
      </w:r>
    </w:p>
    <w:p w:rsidR="00A8786E" w:rsidRDefault="00C67049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</w:t>
      </w:r>
    </w:p>
    <w:p w:rsidR="00A8786E" w:rsidRDefault="00C67049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Times sent to you are </w:t>
      </w:r>
      <w:r>
        <w:rPr>
          <w:rFonts w:eastAsia="Arial Unicode MS" w:cs="Arial Unicode MS"/>
          <w:b/>
          <w:bCs/>
          <w:sz w:val="28"/>
          <w:szCs w:val="28"/>
        </w:rPr>
        <w:t>performance</w:t>
      </w:r>
      <w:r>
        <w:rPr>
          <w:rFonts w:eastAsia="Arial Unicode MS" w:cs="Arial Unicode MS"/>
          <w:sz w:val="28"/>
          <w:szCs w:val="28"/>
        </w:rPr>
        <w:t xml:space="preserve"> times, so arrive 25 minutes earlier than the listed times for your 25 minute warm-up.   </w:t>
      </w:r>
    </w:p>
    <w:p w:rsidR="00A8786E" w:rsidRDefault="00A8786E">
      <w:pPr>
        <w:pStyle w:val="ListParagraph"/>
        <w:rPr>
          <w:sz w:val="28"/>
          <w:szCs w:val="28"/>
        </w:rPr>
      </w:pPr>
    </w:p>
    <w:p w:rsidR="00A8786E" w:rsidRDefault="00C67049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No photocopying services are available on site. Please come with your paperwork prepared.</w:t>
      </w:r>
    </w:p>
    <w:sectPr w:rsidR="00A8786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A2" w:rsidRDefault="002529A2">
      <w:r>
        <w:separator/>
      </w:r>
    </w:p>
  </w:endnote>
  <w:endnote w:type="continuationSeparator" w:id="0">
    <w:p w:rsidR="002529A2" w:rsidRDefault="002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6E" w:rsidRDefault="00A8786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A2" w:rsidRDefault="002529A2">
      <w:r>
        <w:separator/>
      </w:r>
    </w:p>
  </w:footnote>
  <w:footnote w:type="continuationSeparator" w:id="0">
    <w:p w:rsidR="002529A2" w:rsidRDefault="0025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6E" w:rsidRDefault="00A8786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786E"/>
    <w:rsid w:val="002529A2"/>
    <w:rsid w:val="005B74D8"/>
    <w:rsid w:val="00A8786E"/>
    <w:rsid w:val="00BA1626"/>
    <w:rsid w:val="00C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1466"/>
  <w15:docId w15:val="{90034A1C-B04F-4B60-A9DF-93A4F7D4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72"/>
      <w:szCs w:val="72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Kimberly Gorman</cp:lastModifiedBy>
  <cp:revision>3</cp:revision>
  <dcterms:created xsi:type="dcterms:W3CDTF">2018-10-24T18:54:00Z</dcterms:created>
  <dcterms:modified xsi:type="dcterms:W3CDTF">2018-11-12T06:20:00Z</dcterms:modified>
</cp:coreProperties>
</file>