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ind w:left="1440" w:firstLine="720"/>
        <w:rPr>
          <w:b w:val="1"/>
          <w:bCs w:val="1"/>
          <w:sz w:val="32"/>
          <w:szCs w:val="32"/>
        </w:rPr>
      </w:pPr>
      <w:r>
        <w:rPr>
          <w:b w:val="1"/>
          <w:bCs w:val="1"/>
          <w:sz w:val="32"/>
          <w:szCs w:val="32"/>
        </w:rPr>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1325245" cy="10858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cinteriorlogo.jpeg"/>
                    <pic:cNvPicPr>
                      <a:picLocks noChangeAspect="1"/>
                    </pic:cNvPicPr>
                  </pic:nvPicPr>
                  <pic:blipFill>
                    <a:blip r:embed="rId4">
                      <a:extLst/>
                    </a:blip>
                    <a:stretch>
                      <a:fillRect/>
                    </a:stretch>
                  </pic:blipFill>
                  <pic:spPr>
                    <a:xfrm>
                      <a:off x="0" y="0"/>
                      <a:ext cx="1325245" cy="1085850"/>
                    </a:xfrm>
                    <a:prstGeom prst="rect">
                      <a:avLst/>
                    </a:prstGeom>
                    <a:ln w="12700" cap="flat">
                      <a:noFill/>
                      <a:miter lim="400000"/>
                    </a:ln>
                    <a:effectLst/>
                  </pic:spPr>
                </pic:pic>
              </a:graphicData>
            </a:graphic>
          </wp:anchor>
        </w:drawing>
      </w:r>
      <w:r>
        <w:rPr>
          <w:b w:val="1"/>
          <w:bCs w:val="1"/>
          <w:sz w:val="32"/>
          <w:szCs w:val="32"/>
          <w:rtl w:val="0"/>
          <w:lang w:val="en-US"/>
        </w:rPr>
        <w:t>B.C. Interior Jazz Festival</w:t>
      </w:r>
    </w:p>
    <w:p>
      <w:pPr>
        <w:pStyle w:val="Normal.0"/>
        <w:ind w:left="1440" w:firstLine="720"/>
      </w:pPr>
      <w:r>
        <w:rPr>
          <w:rtl w:val="0"/>
          <w:lang w:val="en-US"/>
        </w:rPr>
        <w:t>PO Box 21111 Orchard Park</w:t>
      </w:r>
    </w:p>
    <w:p>
      <w:pPr>
        <w:pStyle w:val="Normal.0"/>
        <w:ind w:left="1440" w:firstLine="720"/>
      </w:pPr>
      <w:r>
        <w:rPr>
          <w:rtl w:val="0"/>
          <w:lang w:val="en-US"/>
        </w:rPr>
        <w:t>Kelowna, BC   V1Y 9N8</w:t>
      </w:r>
    </w:p>
    <w:p>
      <w:pPr>
        <w:pStyle w:val="Normal.0"/>
      </w:pPr>
    </w:p>
    <w:p>
      <w:pPr>
        <w:pStyle w:val="Normal.0"/>
        <w:jc w:val="center"/>
        <w:rPr>
          <w:b w:val="1"/>
          <w:bCs w:val="1"/>
          <w:sz w:val="32"/>
          <w:szCs w:val="32"/>
        </w:rPr>
      </w:pPr>
    </w:p>
    <w:p>
      <w:pPr>
        <w:pStyle w:val="Normal.0"/>
        <w:jc w:val="center"/>
        <w:rPr>
          <w:b w:val="1"/>
          <w:bCs w:val="1"/>
          <w:sz w:val="32"/>
          <w:szCs w:val="32"/>
        </w:rPr>
      </w:pPr>
      <w:r>
        <w:rPr>
          <w:b w:val="1"/>
          <w:bCs w:val="1"/>
          <w:sz w:val="32"/>
          <w:szCs w:val="32"/>
          <w:rtl w:val="0"/>
          <w:lang w:val="en-US"/>
        </w:rPr>
        <w:t>201</w:t>
      </w:r>
      <w:r>
        <w:rPr>
          <w:b w:val="1"/>
          <w:bCs w:val="1"/>
          <w:sz w:val="32"/>
          <w:szCs w:val="32"/>
          <w:rtl w:val="0"/>
          <w:lang w:val="en-US"/>
        </w:rPr>
        <w:t>8</w:t>
      </w:r>
      <w:r>
        <w:rPr>
          <w:b w:val="1"/>
          <w:bCs w:val="1"/>
          <w:sz w:val="32"/>
          <w:szCs w:val="32"/>
          <w:rtl w:val="0"/>
          <w:lang w:val="en-US"/>
        </w:rPr>
        <w:t xml:space="preserve"> Concert Ticket Order Form</w:t>
      </w:r>
    </w:p>
    <w:p>
      <w:pPr>
        <w:pStyle w:val="Normal.0"/>
        <w:jc w:val="center"/>
        <w:rPr>
          <w:b w:val="1"/>
          <w:bCs w:val="1"/>
          <w:sz w:val="32"/>
          <w:szCs w:val="32"/>
        </w:rPr>
      </w:pPr>
    </w:p>
    <w:p>
      <w:pPr>
        <w:pStyle w:val="Normal.0"/>
        <w:rPr>
          <w:b w:val="1"/>
          <w:bCs w:val="1"/>
          <w:sz w:val="24"/>
          <w:szCs w:val="24"/>
        </w:rPr>
      </w:pPr>
      <w:r>
        <w:rPr>
          <w:sz w:val="24"/>
          <w:szCs w:val="24"/>
          <w:rtl w:val="0"/>
          <w:lang w:val="en-US"/>
        </w:rPr>
        <w:t>This is your opportunity to purchase advance, discounted concert tickets for the 4</w:t>
      </w:r>
      <w:r>
        <w:rPr>
          <w:sz w:val="24"/>
          <w:szCs w:val="24"/>
          <w:rtl w:val="0"/>
          <w:lang w:val="en-US"/>
        </w:rPr>
        <w:t>1</w:t>
      </w:r>
      <w:r>
        <w:rPr>
          <w:sz w:val="24"/>
          <w:szCs w:val="24"/>
          <w:vertAlign w:val="superscript"/>
          <w:rtl w:val="0"/>
          <w:lang w:val="en-US"/>
        </w:rPr>
        <w:t>st</w:t>
      </w:r>
      <w:r>
        <w:rPr>
          <w:sz w:val="24"/>
          <w:szCs w:val="24"/>
          <w:rtl w:val="0"/>
          <w:lang w:val="en-US"/>
        </w:rPr>
        <w:t xml:space="preserve"> BC Interior Jazz Festival. This is the only way to guarantee seating for your performers, director and chaperones. These discounted tickets are $15 each, and this offer is extended only to participants of the festival.</w:t>
      </w:r>
      <w:r>
        <w:rPr>
          <w:b w:val="1"/>
          <w:bCs w:val="1"/>
          <w:sz w:val="24"/>
          <w:szCs w:val="24"/>
          <w:rtl w:val="0"/>
          <w:lang w:val="en-US"/>
        </w:rPr>
        <w:t xml:space="preserve"> </w:t>
      </w:r>
    </w:p>
    <w:p>
      <w:pPr>
        <w:pStyle w:val="Normal.0"/>
        <w:rPr>
          <w:b w:val="1"/>
          <w:bCs w:val="1"/>
          <w:sz w:val="24"/>
          <w:szCs w:val="24"/>
        </w:rPr>
      </w:pPr>
    </w:p>
    <w:p>
      <w:pPr>
        <w:pStyle w:val="Normal.0"/>
        <w:rPr>
          <w:sz w:val="24"/>
          <w:szCs w:val="24"/>
        </w:rPr>
      </w:pPr>
      <w:r>
        <w:rPr>
          <w:sz w:val="24"/>
          <w:szCs w:val="24"/>
          <w:rtl w:val="0"/>
          <w:lang w:val="en-US"/>
        </w:rPr>
        <w:t xml:space="preserve">If you wish to purchase discounted tickets for any of these performances, please fill out this form and </w:t>
      </w:r>
      <w:r>
        <w:rPr>
          <w:sz w:val="24"/>
          <w:szCs w:val="24"/>
          <w:rtl w:val="0"/>
          <w:lang w:val="en-US"/>
        </w:rPr>
        <w:t>e</w:t>
      </w:r>
      <w:r>
        <w:rPr>
          <w:sz w:val="24"/>
          <w:szCs w:val="24"/>
          <w:rtl w:val="0"/>
          <w:lang w:val="en-US"/>
        </w:rPr>
        <w:t xml:space="preserve">mail </w:t>
      </w:r>
      <w:r>
        <w:rPr>
          <w:sz w:val="24"/>
          <w:szCs w:val="24"/>
          <w:rtl w:val="0"/>
          <w:lang w:val="en-US"/>
        </w:rPr>
        <w:t>the completed form</w:t>
      </w:r>
      <w:r>
        <w:rPr>
          <w:sz w:val="24"/>
          <w:szCs w:val="24"/>
          <w:rtl w:val="0"/>
          <w:lang w:val="en-US"/>
        </w:rPr>
        <w:t xml:space="preserve"> </w:t>
      </w:r>
      <w:r>
        <w:rPr>
          <w:sz w:val="24"/>
          <w:szCs w:val="24"/>
          <w:rtl w:val="0"/>
          <w:lang w:val="en-US"/>
        </w:rPr>
        <w:t xml:space="preserve">to </w:t>
      </w:r>
      <w:r>
        <w:rPr>
          <w:rStyle w:val="Hyperlink.0"/>
        </w:rPr>
        <w:fldChar w:fldCharType="begin" w:fldLock="0"/>
      </w:r>
      <w:r>
        <w:rPr>
          <w:rStyle w:val="Hyperlink.0"/>
        </w:rPr>
        <w:instrText xml:space="preserve"> HYPERLINK "mailto:jfmergens@gmail.com"</w:instrText>
      </w:r>
      <w:r>
        <w:rPr>
          <w:rStyle w:val="Hyperlink.0"/>
        </w:rPr>
        <w:fldChar w:fldCharType="separate" w:fldLock="0"/>
      </w:r>
      <w:r>
        <w:rPr>
          <w:rStyle w:val="Hyperlink.0"/>
          <w:rtl w:val="0"/>
        </w:rPr>
        <w:t>jfmergens@gmail.com</w:t>
      </w:r>
      <w:r>
        <w:rPr/>
        <w:fldChar w:fldCharType="end" w:fldLock="0"/>
      </w:r>
      <w:r>
        <w:rPr>
          <w:sz w:val="24"/>
          <w:szCs w:val="24"/>
          <w:rtl w:val="0"/>
          <w:lang w:val="en-US"/>
        </w:rPr>
        <w:t>.  Please then mail</w:t>
      </w:r>
      <w:r>
        <w:rPr>
          <w:sz w:val="24"/>
          <w:szCs w:val="24"/>
          <w:rtl w:val="0"/>
          <w:lang w:val="en-US"/>
        </w:rPr>
        <w:t xml:space="preserve"> a cheque payable to the </w:t>
      </w:r>
      <w:r>
        <w:rPr>
          <w:i w:val="1"/>
          <w:iCs w:val="1"/>
          <w:sz w:val="24"/>
          <w:szCs w:val="24"/>
          <w:rtl w:val="0"/>
          <w:lang w:val="en-US"/>
        </w:rPr>
        <w:t>B.C. Interior Jazz Festival</w:t>
      </w:r>
      <w:r>
        <w:rPr>
          <w:sz w:val="24"/>
          <w:szCs w:val="24"/>
          <w:rtl w:val="0"/>
          <w:lang w:val="en-US"/>
        </w:rPr>
        <w:t xml:space="preserve"> to the address above.  When you arrive at the festival, your tickets will be waiting at the registration desk, or can be held for your group at the concert venues.  As there are a limited number of discounted tickets issued, you need to respond no later than </w:t>
      </w:r>
      <w:r>
        <w:rPr>
          <w:b w:val="1"/>
          <w:bCs w:val="1"/>
          <w:sz w:val="24"/>
          <w:szCs w:val="24"/>
          <w:rtl w:val="0"/>
          <w:lang w:val="en-US"/>
        </w:rPr>
        <w:t xml:space="preserve">Friday, </w:t>
      </w:r>
      <w:r>
        <w:rPr>
          <w:b w:val="1"/>
          <w:bCs w:val="1"/>
          <w:sz w:val="24"/>
          <w:szCs w:val="24"/>
          <w:rtl w:val="0"/>
          <w:lang w:val="en-US"/>
        </w:rPr>
        <w:t>April 6</w:t>
      </w:r>
      <w:r>
        <w:rPr>
          <w:sz w:val="24"/>
          <w:szCs w:val="24"/>
          <w:vertAlign w:val="superscript"/>
          <w:rtl w:val="0"/>
          <w:lang w:val="en-US"/>
        </w:rPr>
        <w:t>th</w:t>
      </w:r>
      <w:r>
        <w:rPr>
          <w:b w:val="1"/>
          <w:bCs w:val="1"/>
          <w:sz w:val="24"/>
          <w:szCs w:val="24"/>
          <w:rtl w:val="0"/>
          <w:lang w:val="en-US"/>
        </w:rPr>
        <w:t>, 2018.</w:t>
      </w:r>
      <w:r>
        <w:rPr>
          <w:sz w:val="24"/>
          <w:szCs w:val="24"/>
          <w:rtl w:val="0"/>
          <w:lang w:val="en-US"/>
        </w:rPr>
        <w:t xml:space="preserve"> Tickets are very limited for the Thursday night show and may sell out before the end of </w:t>
      </w:r>
      <w:r>
        <w:rPr>
          <w:sz w:val="24"/>
          <w:szCs w:val="24"/>
          <w:rtl w:val="0"/>
          <w:lang w:val="en-US"/>
        </w:rPr>
        <w:t>February 2018</w:t>
      </w:r>
      <w:r>
        <w:rPr>
          <w:sz w:val="24"/>
          <w:szCs w:val="24"/>
          <w:rtl w:val="0"/>
          <w:lang w:val="en-US"/>
        </w:rPr>
        <w:t>. Purchase early to avoid disappointment!</w:t>
      </w:r>
    </w:p>
    <w:p>
      <w:pPr>
        <w:pStyle w:val="Heading 2"/>
        <w:jc w:val="left"/>
        <w:rPr>
          <w:b w:val="0"/>
          <w:bCs w:val="0"/>
          <w:i w:val="0"/>
          <w:iCs w:val="0"/>
          <w:sz w:val="28"/>
          <w:szCs w:val="28"/>
        </w:rPr>
      </w:pPr>
    </w:p>
    <w:p>
      <w:pPr>
        <w:pStyle w:val="Heading 2"/>
        <w:jc w:val="left"/>
        <w:rPr>
          <w:sz w:val="32"/>
          <w:szCs w:val="32"/>
        </w:rPr>
      </w:pPr>
      <w:r>
        <w:rPr>
          <w:sz w:val="32"/>
          <w:szCs w:val="32"/>
          <w:rtl w:val="0"/>
          <w:lang w:val="en-US"/>
        </w:rPr>
        <w:t xml:space="preserve">Thursday, April </w:t>
      </w:r>
      <w:r>
        <w:rPr>
          <w:sz w:val="32"/>
          <w:szCs w:val="32"/>
          <w:rtl w:val="0"/>
          <w:lang w:val="en-US"/>
        </w:rPr>
        <w:t>12</w:t>
      </w:r>
      <w:r>
        <w:rPr>
          <w:sz w:val="32"/>
          <w:szCs w:val="32"/>
          <w:vertAlign w:val="superscript"/>
          <w:rtl w:val="0"/>
          <w:lang w:val="en-US"/>
        </w:rPr>
        <w:t>th</w:t>
      </w:r>
      <w:r>
        <w:rPr>
          <w:sz w:val="32"/>
          <w:szCs w:val="32"/>
          <w:rtl w:val="0"/>
          <w:lang w:val="en-US"/>
        </w:rPr>
        <w:t>: Festival Jam Session and Concert</w:t>
      </w:r>
      <w:r>
        <w:rPr>
          <w:b w:val="0"/>
          <w:bCs w:val="0"/>
          <w:i w:val="0"/>
          <w:iCs w:val="0"/>
          <w:sz w:val="32"/>
          <w:szCs w:val="32"/>
          <w:rtl w:val="0"/>
          <w:lang w:val="en-US"/>
        </w:rPr>
        <w:t xml:space="preserve"> - </w:t>
      </w:r>
      <w:r>
        <w:rPr>
          <w:sz w:val="32"/>
          <w:szCs w:val="32"/>
          <w:rtl w:val="0"/>
          <w:lang w:val="en-US"/>
        </w:rPr>
        <w:t>The Craig Thomson Quartet</w:t>
      </w:r>
      <w:r>
        <w:rPr>
          <w:b w:val="0"/>
          <w:bCs w:val="0"/>
          <w:i w:val="0"/>
          <w:iCs w:val="0"/>
          <w:sz w:val="40"/>
          <w:szCs w:val="40"/>
          <w:rtl w:val="0"/>
          <w:lang w:val="en-US"/>
        </w:rPr>
        <w:t xml:space="preserve"> </w:t>
      </w:r>
      <w:r>
        <w:rPr>
          <w:b w:val="0"/>
          <w:bCs w:val="0"/>
          <w:sz w:val="28"/>
          <w:szCs w:val="28"/>
          <w:rtl w:val="0"/>
          <w:lang w:val="en-US"/>
        </w:rPr>
        <w:t>featuring</w:t>
      </w:r>
      <w:r>
        <w:rPr>
          <w:sz w:val="32"/>
          <w:szCs w:val="32"/>
          <w:rtl w:val="0"/>
          <w:lang w:val="en-US"/>
        </w:rPr>
        <w:t xml:space="preserve"> </w:t>
      </w:r>
      <w:r>
        <w:rPr>
          <w:sz w:val="32"/>
          <w:szCs w:val="32"/>
          <w:rtl w:val="0"/>
          <w:lang w:val="en-US"/>
        </w:rPr>
        <w:t>Campbell Ryga</w:t>
      </w:r>
    </w:p>
    <w:p>
      <w:pPr>
        <w:pStyle w:val="Heading 2"/>
        <w:jc w:val="left"/>
        <w:rPr>
          <w:b w:val="0"/>
          <w:bCs w:val="0"/>
          <w:i w:val="0"/>
          <w:iCs w:val="0"/>
          <w:sz w:val="28"/>
          <w:szCs w:val="28"/>
        </w:rPr>
      </w:pPr>
    </w:p>
    <w:p>
      <w:pPr>
        <w:pStyle w:val="Heading 2"/>
        <w:jc w:val="left"/>
        <w:rPr>
          <w:b w:val="0"/>
          <w:bCs w:val="0"/>
          <w:i w:val="0"/>
          <w:iCs w:val="0"/>
          <w:sz w:val="28"/>
          <w:szCs w:val="28"/>
        </w:rPr>
      </w:pPr>
      <w:r>
        <w:rPr>
          <w:b w:val="0"/>
          <w:bCs w:val="0"/>
          <w:i w:val="0"/>
          <w:iCs w:val="0"/>
          <w:sz w:val="28"/>
          <w:szCs w:val="28"/>
          <w:rtl w:val="0"/>
          <w:lang w:val="en-US"/>
        </w:rPr>
        <w:t>Venue: The Forum Kelowna</w:t>
      </w:r>
    </w:p>
    <w:p>
      <w:pPr>
        <w:pStyle w:val="Heading 2"/>
        <w:jc w:val="left"/>
        <w:rPr>
          <w:b w:val="0"/>
          <w:bCs w:val="0"/>
          <w:i w:val="0"/>
          <w:iCs w:val="0"/>
          <w:sz w:val="28"/>
          <w:szCs w:val="28"/>
        </w:rPr>
      </w:pPr>
    </w:p>
    <w:p>
      <w:pPr>
        <w:pStyle w:val="Heading 2"/>
        <w:jc w:val="left"/>
        <w:rPr>
          <w:b w:val="0"/>
          <w:bCs w:val="0"/>
          <w:i w:val="0"/>
          <w:iCs w:val="0"/>
          <w:sz w:val="24"/>
          <w:szCs w:val="24"/>
        </w:rPr>
      </w:pPr>
      <w:r>
        <w:rPr>
          <w:b w:val="0"/>
          <w:bCs w:val="0"/>
          <w:i w:val="0"/>
          <w:iCs w:val="0"/>
          <w:sz w:val="24"/>
          <w:szCs w:val="24"/>
          <w:rtl w:val="0"/>
          <w:lang w:val="en-US"/>
        </w:rPr>
        <w:t xml:space="preserve">Thursday will feature a free, all-ages jam session from 6pm to 8pm, and will be followed by a ticketed show featuring Juno-award winning </w:t>
      </w:r>
      <w:r>
        <w:rPr>
          <w:b w:val="0"/>
          <w:bCs w:val="0"/>
          <w:i w:val="0"/>
          <w:iCs w:val="0"/>
          <w:sz w:val="24"/>
          <w:szCs w:val="24"/>
          <w:rtl w:val="0"/>
          <w:lang w:val="en-US"/>
        </w:rPr>
        <w:t>saxophonist Campbell Ryga</w:t>
      </w:r>
      <w:r>
        <w:rPr>
          <w:b w:val="0"/>
          <w:bCs w:val="0"/>
          <w:i w:val="0"/>
          <w:iCs w:val="0"/>
          <w:sz w:val="24"/>
          <w:szCs w:val="24"/>
          <w:rtl w:val="0"/>
          <w:lang w:val="en-US"/>
        </w:rPr>
        <w:t xml:space="preserve"> from Vancouver, and festival </w:t>
      </w:r>
      <w:r>
        <w:rPr>
          <w:b w:val="0"/>
          <w:bCs w:val="0"/>
          <w:i w:val="0"/>
          <w:iCs w:val="0"/>
          <w:sz w:val="24"/>
          <w:szCs w:val="24"/>
          <w:rtl w:val="0"/>
          <w:lang w:val="en-US"/>
        </w:rPr>
        <w:t>artistic director</w:t>
      </w:r>
      <w:r>
        <w:rPr>
          <w:b w:val="0"/>
          <w:bCs w:val="0"/>
          <w:i w:val="0"/>
          <w:iCs w:val="0"/>
          <w:sz w:val="24"/>
          <w:szCs w:val="24"/>
          <w:rtl w:val="0"/>
          <w:lang w:val="en-US"/>
        </w:rPr>
        <w:t xml:space="preserve"> Craig Thomson on saxophones accompanied by a selection of the Okanagan's finest musicians. </w:t>
      </w:r>
    </w:p>
    <w:p>
      <w:pPr>
        <w:pStyle w:val="Heading 2"/>
        <w:jc w:val="left"/>
        <w:rPr>
          <w:b w:val="0"/>
          <w:bCs w:val="0"/>
          <w:i w:val="0"/>
          <w:iCs w:val="0"/>
          <w:sz w:val="24"/>
          <w:szCs w:val="24"/>
        </w:rPr>
      </w:pPr>
      <w:r>
        <w:rPr>
          <w:sz w:val="40"/>
          <w:szCs w:val="40"/>
          <w:rtl w:val="0"/>
          <w:lang w:val="en-US"/>
        </w:rPr>
        <w:t xml:space="preserve"> </w:t>
      </w:r>
    </w:p>
    <w:p>
      <w:pPr>
        <w:pStyle w:val="Heading 2"/>
        <w:jc w:val="left"/>
        <w:rPr>
          <w:sz w:val="32"/>
          <w:szCs w:val="32"/>
        </w:rPr>
      </w:pPr>
      <w:r>
        <w:rPr>
          <w:sz w:val="32"/>
          <w:szCs w:val="32"/>
          <w:rtl w:val="0"/>
          <w:lang w:val="en-US"/>
        </w:rPr>
        <w:t xml:space="preserve">Friday, April </w:t>
      </w:r>
      <w:r>
        <w:rPr>
          <w:sz w:val="32"/>
          <w:szCs w:val="32"/>
          <w:rtl w:val="0"/>
          <w:lang w:val="en-US"/>
        </w:rPr>
        <w:t>13</w:t>
      </w:r>
      <w:r>
        <w:rPr>
          <w:sz w:val="32"/>
          <w:szCs w:val="32"/>
          <w:vertAlign w:val="superscript"/>
          <w:rtl w:val="0"/>
          <w:lang w:val="en-US"/>
        </w:rPr>
        <w:t>th</w:t>
      </w:r>
      <w:r>
        <w:rPr>
          <w:sz w:val="32"/>
          <w:szCs w:val="32"/>
          <w:rtl w:val="0"/>
          <w:lang w:val="en-US"/>
        </w:rPr>
        <w:t>: Jazz Masters</w:t>
      </w:r>
      <w:r>
        <w:rPr>
          <w:sz w:val="32"/>
          <w:szCs w:val="32"/>
          <w:rtl w:val="0"/>
          <w:lang w:val="en-US"/>
        </w:rPr>
        <w:t>’</w:t>
      </w:r>
      <w:r>
        <w:rPr>
          <w:sz w:val="36"/>
          <w:szCs w:val="36"/>
          <w:rtl w:val="0"/>
          <w:lang w:val="en-US"/>
        </w:rPr>
        <w:t xml:space="preserve"> Concert</w:t>
      </w:r>
      <w:r>
        <w:rPr>
          <w:rtl w:val="0"/>
          <w:lang w:val="en-US"/>
        </w:rPr>
        <w:t xml:space="preserve"> </w:t>
      </w:r>
      <w:r>
        <w:rPr>
          <w:b w:val="0"/>
          <w:bCs w:val="0"/>
          <w:sz w:val="28"/>
          <w:szCs w:val="28"/>
          <w:rtl w:val="0"/>
          <w:lang w:val="en-US"/>
        </w:rPr>
        <w:t>featuring</w:t>
      </w:r>
      <w:r>
        <w:rPr>
          <w:rtl w:val="0"/>
          <w:lang w:val="en-US"/>
        </w:rPr>
        <w:t xml:space="preserve"> </w:t>
      </w:r>
      <w:r>
        <w:rPr>
          <w:sz w:val="32"/>
          <w:szCs w:val="32"/>
          <w:rtl w:val="0"/>
          <w:lang w:val="en-US"/>
        </w:rPr>
        <w:t xml:space="preserve">vocalist </w:t>
      </w:r>
      <w:r>
        <w:rPr>
          <w:sz w:val="32"/>
          <w:szCs w:val="32"/>
          <w:rtl w:val="0"/>
          <w:lang w:val="en-US"/>
        </w:rPr>
        <w:t>Sunny Wilkinson</w:t>
      </w:r>
    </w:p>
    <w:p>
      <w:pPr>
        <w:pStyle w:val="Normal.0"/>
      </w:pPr>
    </w:p>
    <w:p>
      <w:pPr>
        <w:pStyle w:val="Normal.0"/>
        <w:rPr>
          <w:sz w:val="24"/>
          <w:szCs w:val="24"/>
        </w:rPr>
      </w:pPr>
      <w:r>
        <w:rPr>
          <w:rtl w:val="0"/>
        </w:rPr>
        <w:t>Venue: Kelowna Community Theatre</w:t>
      </w:r>
    </w:p>
    <w:p>
      <w:pPr>
        <w:pStyle w:val="Normal.0"/>
        <w:rPr>
          <w:sz w:val="24"/>
          <w:szCs w:val="24"/>
        </w:rPr>
      </w:pPr>
    </w:p>
    <w:p>
      <w:pPr>
        <w:pStyle w:val="Normal (Web)"/>
      </w:pPr>
      <w:r>
        <w:rPr>
          <w:rtl w:val="0"/>
        </w:rPr>
        <w:t>This year's Jazz Masters' concert features vocalist Sunny Wilkinson (this year's featured artist),</w:t>
      </w:r>
      <w:r>
        <w:rPr>
          <w:color w:val="ff0000"/>
          <w:rtl w:val="0"/>
          <w:lang w:val="en-US"/>
        </w:rPr>
        <w:t> </w:t>
      </w:r>
      <w:r>
        <w:rPr>
          <w:rtl w:val="0"/>
        </w:rPr>
        <w:t>Yamaha saxophone artist Campbell Ryga, Rejean Marois from Capilano University in Vancouver,</w:t>
      </w:r>
      <w:r>
        <w:rPr>
          <w:color w:val="ff0000"/>
          <w:rtl w:val="0"/>
          <w:lang w:val="en-US"/>
        </w:rPr>
        <w:t> </w:t>
      </w:r>
      <w:r>
        <w:rPr>
          <w:rtl w:val="0"/>
        </w:rPr>
        <w:t>Horace Alexander Young from the Santa Fe University of Art and Design,</w:t>
      </w:r>
      <w:r>
        <w:rPr>
          <w:color w:val="ff0000"/>
          <w:rtl w:val="0"/>
          <w:lang w:val="en-US"/>
        </w:rPr>
        <w:t> </w:t>
      </w:r>
      <w:r>
        <w:rPr>
          <w:rtl w:val="0"/>
        </w:rPr>
        <w:t>Dennis Esson from Capilano University and UBC, Larry Roy from the University of Manitoba, the Michael Garding Big Band,</w:t>
      </w:r>
      <w:r>
        <w:rPr>
          <w:color w:val="ff0000"/>
          <w:rtl w:val="0"/>
          <w:lang w:val="en-US"/>
        </w:rPr>
        <w:t> </w:t>
      </w:r>
      <w:r>
        <w:rPr>
          <w:rtl w:val="0"/>
        </w:rPr>
        <w:t>and Okanagan All-Star rhythm section players Loni Moger (guitar) and Bernie Addington (bass).</w:t>
      </w:r>
    </w:p>
    <w:p>
      <w:pPr>
        <w:pStyle w:val="Normal.0"/>
      </w:pPr>
    </w:p>
    <w:p>
      <w:pPr>
        <w:pStyle w:val="Normal.0"/>
        <w:rPr>
          <w:b w:val="1"/>
          <w:bCs w:val="1"/>
        </w:rPr>
      </w:pPr>
      <w:r>
        <w:rPr>
          <w:b w:val="1"/>
          <w:bCs w:val="1"/>
          <w:rtl w:val="0"/>
          <w:lang w:val="en-US"/>
        </w:rPr>
        <w:t xml:space="preserve">Thursday, April </w:t>
      </w:r>
      <w:r>
        <w:rPr>
          <w:b w:val="1"/>
          <w:bCs w:val="1"/>
          <w:rtl w:val="0"/>
          <w:lang w:val="en-US"/>
        </w:rPr>
        <w:t>12</w:t>
      </w:r>
      <w:r>
        <w:rPr>
          <w:b w:val="1"/>
          <w:bCs w:val="1"/>
          <w:vertAlign w:val="superscript"/>
          <w:rtl w:val="0"/>
          <w:lang w:val="en-US"/>
        </w:rPr>
        <w:t>th</w:t>
      </w:r>
      <w:r>
        <w:rPr>
          <w:b w:val="1"/>
          <w:bCs w:val="1"/>
          <w:rtl w:val="0"/>
          <w:lang w:val="en-US"/>
        </w:rPr>
        <w:t xml:space="preserve">, 8pm: Craig Thomson </w:t>
      </w:r>
      <w:r>
        <w:rPr>
          <w:b w:val="1"/>
          <w:bCs w:val="1"/>
          <w:rtl w:val="0"/>
          <w:lang w:val="en-US"/>
        </w:rPr>
        <w:t>and Campbell Ryga</w:t>
      </w:r>
    </w:p>
    <w:p>
      <w:pPr>
        <w:pStyle w:val="Normal.0"/>
        <w:rPr>
          <w:b w:val="1"/>
          <w:bCs w:val="1"/>
        </w:rPr>
      </w:pPr>
    </w:p>
    <w:p>
      <w:pPr>
        <w:pStyle w:val="Normal.0"/>
      </w:pPr>
      <w:r>
        <w:rPr>
          <w:rtl w:val="0"/>
        </w:rPr>
        <w:t>_______tickets @ $15.00 = $_________</w:t>
      </w:r>
    </w:p>
    <w:p>
      <w:pPr>
        <w:pStyle w:val="Normal.0"/>
        <w:rPr>
          <w:b w:val="1"/>
          <w:bCs w:val="1"/>
        </w:rPr>
      </w:pPr>
    </w:p>
    <w:p>
      <w:pPr>
        <w:pStyle w:val="Normal.0"/>
        <w:rPr>
          <w:b w:val="1"/>
          <w:bCs w:val="1"/>
        </w:rPr>
      </w:pPr>
      <w:r>
        <w:rPr>
          <w:b w:val="1"/>
          <w:bCs w:val="1"/>
          <w:rtl w:val="0"/>
          <w:lang w:val="en-US"/>
        </w:rPr>
        <w:t xml:space="preserve">Friday, April </w:t>
      </w:r>
      <w:r>
        <w:rPr>
          <w:b w:val="1"/>
          <w:bCs w:val="1"/>
          <w:rtl w:val="0"/>
          <w:lang w:val="en-US"/>
        </w:rPr>
        <w:t>13</w:t>
      </w:r>
      <w:r>
        <w:rPr>
          <w:b w:val="1"/>
          <w:bCs w:val="1"/>
          <w:vertAlign w:val="superscript"/>
          <w:rtl w:val="0"/>
          <w:lang w:val="en-US"/>
        </w:rPr>
        <w:t>st</w:t>
      </w:r>
      <w:r>
        <w:rPr>
          <w:b w:val="1"/>
          <w:bCs w:val="1"/>
          <w:rtl w:val="0"/>
          <w:lang w:val="en-US"/>
        </w:rPr>
        <w:t>, 7:30pm: 4</w:t>
      </w:r>
      <w:r>
        <w:rPr>
          <w:b w:val="1"/>
          <w:bCs w:val="1"/>
          <w:rtl w:val="0"/>
          <w:lang w:val="en-US"/>
        </w:rPr>
        <w:t>1</w:t>
      </w:r>
      <w:r>
        <w:rPr>
          <w:b w:val="1"/>
          <w:bCs w:val="1"/>
          <w:vertAlign w:val="superscript"/>
          <w:rtl w:val="0"/>
          <w:lang w:val="en-US"/>
        </w:rPr>
        <w:t>st</w:t>
      </w:r>
      <w:r>
        <w:rPr>
          <w:b w:val="1"/>
          <w:bCs w:val="1"/>
          <w:rtl w:val="0"/>
          <w:lang w:val="en-US"/>
        </w:rPr>
        <w:t xml:space="preserve"> Annual Jazz Masters' Concert featuring </w:t>
      </w:r>
      <w:r>
        <w:rPr>
          <w:b w:val="1"/>
          <w:bCs w:val="1"/>
          <w:rtl w:val="0"/>
          <w:lang w:val="en-US"/>
        </w:rPr>
        <w:t>Sunny Wilkinson</w:t>
      </w:r>
    </w:p>
    <w:p>
      <w:pPr>
        <w:pStyle w:val="Normal.0"/>
      </w:pPr>
    </w:p>
    <w:p>
      <w:pPr>
        <w:pStyle w:val="Normal.0"/>
      </w:pPr>
      <w:r>
        <w:rPr>
          <w:rtl w:val="0"/>
        </w:rPr>
        <w:t>_______tickets @ $15.00 = $_________</w:t>
      </w:r>
    </w:p>
    <w:p>
      <w:pPr>
        <w:pStyle w:val="Normal.0"/>
      </w:pPr>
    </w:p>
    <w:p>
      <w:pPr>
        <w:pStyle w:val="Normal.0"/>
      </w:pPr>
    </w:p>
    <w:p>
      <w:pPr>
        <w:pStyle w:val="Normal.0"/>
      </w:pPr>
      <w:r>
        <w:rPr>
          <w:rtl w:val="0"/>
        </w:rPr>
        <w:t>Name of School</w:t>
        <w:tab/>
        <w:t>: ___________________________</w:t>
      </w:r>
    </w:p>
    <w:p>
      <w:pPr>
        <w:pStyle w:val="Normal.0"/>
      </w:pPr>
    </w:p>
    <w:p>
      <w:pPr>
        <w:pStyle w:val="Normal.0"/>
      </w:pPr>
      <w:r>
        <w:rPr>
          <w:rtl w:val="0"/>
        </w:rPr>
        <w:t>Director</w:t>
        <w:tab/>
        <w:tab/>
        <w:t>: ___________________________</w:t>
      </w:r>
    </w:p>
    <w:p>
      <w:pPr>
        <w:pStyle w:val="Normal.0"/>
      </w:pPr>
    </w:p>
    <w:p>
      <w:pPr>
        <w:pStyle w:val="Normal.0"/>
      </w:pPr>
    </w:p>
    <w:p>
      <w:pPr>
        <w:pStyle w:val="Normal.0"/>
        <w:rPr>
          <w:b w:val="1"/>
          <w:bCs w:val="1"/>
        </w:rPr>
      </w:pPr>
      <w:r>
        <w:rPr>
          <w:b w:val="1"/>
          <w:bCs w:val="1"/>
          <w:rtl w:val="0"/>
          <w:lang w:val="en-US"/>
        </w:rPr>
        <w:t xml:space="preserve">Remember to Email completed forms to </w:t>
      </w:r>
      <w:r>
        <w:rPr>
          <w:rStyle w:val="Hyperlink.0"/>
          <w:b w:val="1"/>
          <w:bCs w:val="1"/>
        </w:rPr>
        <w:fldChar w:fldCharType="begin" w:fldLock="0"/>
      </w:r>
      <w:r>
        <w:rPr>
          <w:rStyle w:val="Hyperlink.0"/>
          <w:b w:val="1"/>
          <w:bCs w:val="1"/>
        </w:rPr>
        <w:instrText xml:space="preserve"> HYPERLINK "mailto:jfmergens@gmail.com"</w:instrText>
      </w:r>
      <w:r>
        <w:rPr>
          <w:rStyle w:val="Hyperlink.0"/>
          <w:b w:val="1"/>
          <w:bCs w:val="1"/>
        </w:rPr>
        <w:fldChar w:fldCharType="separate" w:fldLock="0"/>
      </w:r>
      <w:r>
        <w:rPr>
          <w:rStyle w:val="Hyperlink.0"/>
          <w:b w:val="1"/>
          <w:bCs w:val="1"/>
          <w:rtl w:val="0"/>
          <w:lang w:val="en-US"/>
        </w:rPr>
        <w:t>jfmergens@gmail.com</w:t>
      </w:r>
      <w:r>
        <w:rPr>
          <w:b w:val="1"/>
          <w:bCs w:val="1"/>
        </w:rPr>
        <w:fldChar w:fldCharType="end" w:fldLock="0"/>
      </w:r>
      <w:r>
        <w:rPr>
          <w:b w:val="1"/>
          <w:bCs w:val="1"/>
          <w:rtl w:val="0"/>
          <w:lang w:val="en-US"/>
        </w:rPr>
        <w:t>.</w:t>
      </w:r>
    </w:p>
    <w:p>
      <w:pPr>
        <w:pStyle w:val="Normal.0"/>
        <w:rPr>
          <w:b w:val="1"/>
          <w:bCs w:val="1"/>
        </w:rPr>
      </w:pPr>
    </w:p>
    <w:p>
      <w:pPr>
        <w:pStyle w:val="Normal.0"/>
      </w:pPr>
      <w:r>
        <w:rPr>
          <w:b w:val="1"/>
          <w:bCs w:val="1"/>
          <w:rtl w:val="0"/>
          <w:lang w:val="en-US"/>
        </w:rPr>
        <w:t xml:space="preserve">Cheques payable to the </w:t>
      </w:r>
      <w:r>
        <w:rPr>
          <w:b w:val="1"/>
          <w:bCs w:val="1"/>
          <w:i w:val="1"/>
          <w:iCs w:val="1"/>
          <w:rtl w:val="0"/>
          <w:lang w:val="en-US"/>
        </w:rPr>
        <w:t xml:space="preserve">BC Interior Jazz Festival </w:t>
      </w:r>
      <w:r>
        <w:rPr>
          <w:b w:val="1"/>
          <w:bCs w:val="1"/>
          <w:rtl w:val="0"/>
          <w:lang w:val="en-US"/>
        </w:rPr>
        <w:t>are to be sent to the address at the top of this form.</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36"/>
      <w:szCs w:val="36"/>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character" w:styleId="Hyperlink.0">
    <w:name w:val="Hyperlink.0"/>
    <w:basedOn w:val="Hyperlink"/>
    <w:next w:val="Hyperlink.0"/>
    <w:rPr>
      <w:color w:val="0563c1"/>
      <w:u w:val="single" w:color="0563c1"/>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44"/>
      <w:szCs w:val="4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